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F6" w:rsidRPr="00203D03" w:rsidRDefault="004E6CF6" w:rsidP="004E6CF6">
      <w:pPr>
        <w:spacing w:line="400" w:lineRule="exact"/>
        <w:jc w:val="center"/>
        <w:rPr>
          <w:rFonts w:ascii="宋体" w:hAnsi="宋体"/>
          <w:b/>
          <w:sz w:val="24"/>
          <w:szCs w:val="24"/>
        </w:rPr>
      </w:pPr>
      <w:r w:rsidRPr="00203D03">
        <w:rPr>
          <w:rFonts w:ascii="宋体" w:hAnsi="宋体" w:hint="eastAsia"/>
          <w:b/>
          <w:sz w:val="24"/>
          <w:szCs w:val="24"/>
        </w:rPr>
        <w:t>河北以岭医院药物临床试验项目申请表</w:t>
      </w:r>
    </w:p>
    <w:p w:rsidR="004E6CF6" w:rsidRDefault="004E6CF6" w:rsidP="004E6CF6">
      <w:pPr>
        <w:ind w:right="420"/>
        <w:jc w:val="right"/>
        <w:rPr>
          <w:b/>
          <w:sz w:val="28"/>
          <w:szCs w:val="28"/>
        </w:rPr>
      </w:pPr>
      <w:r>
        <w:rPr>
          <w:rFonts w:ascii="黑体" w:eastAsia="黑体" w:hint="eastAsia"/>
          <w:szCs w:val="21"/>
        </w:rPr>
        <w:t>编号：</w:t>
      </w:r>
    </w:p>
    <w:tbl>
      <w:tblPr>
        <w:tblW w:w="973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608"/>
        <w:gridCol w:w="934"/>
        <w:gridCol w:w="180"/>
        <w:gridCol w:w="339"/>
        <w:gridCol w:w="192"/>
        <w:gridCol w:w="1449"/>
        <w:gridCol w:w="56"/>
        <w:gridCol w:w="203"/>
        <w:gridCol w:w="14"/>
        <w:gridCol w:w="1453"/>
        <w:gridCol w:w="1462"/>
      </w:tblGrid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9B75F4" w:rsidRDefault="004E6CF6" w:rsidP="00C7602B">
            <w:pPr>
              <w:rPr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批件号</w:t>
            </w:r>
          </w:p>
        </w:tc>
        <w:tc>
          <w:tcPr>
            <w:tcW w:w="2542" w:type="dxa"/>
            <w:gridSpan w:val="2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16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批件时间</w:t>
            </w:r>
          </w:p>
        </w:tc>
        <w:tc>
          <w:tcPr>
            <w:tcW w:w="3132" w:type="dxa"/>
            <w:gridSpan w:val="4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试验药物</w:t>
            </w:r>
          </w:p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中文名称</w:t>
            </w:r>
          </w:p>
        </w:tc>
        <w:tc>
          <w:tcPr>
            <w:tcW w:w="2542" w:type="dxa"/>
            <w:gridSpan w:val="2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进口试验药物</w:t>
            </w:r>
          </w:p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英文名称</w:t>
            </w:r>
          </w:p>
        </w:tc>
        <w:tc>
          <w:tcPr>
            <w:tcW w:w="3132" w:type="dxa"/>
            <w:gridSpan w:val="4"/>
            <w:vAlign w:val="center"/>
          </w:tcPr>
          <w:p w:rsidR="004E6CF6" w:rsidRPr="009B75F4" w:rsidRDefault="004E6CF6" w:rsidP="00C7602B"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剂型</w:t>
            </w:r>
          </w:p>
        </w:tc>
        <w:tc>
          <w:tcPr>
            <w:tcW w:w="2542" w:type="dxa"/>
            <w:gridSpan w:val="2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3132" w:type="dxa"/>
            <w:gridSpan w:val="4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药物类别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□中药、天然药物  □化学药品  □治疗用生物制品  □预防用生物制品　　</w:t>
            </w:r>
          </w:p>
        </w:tc>
      </w:tr>
      <w:tr w:rsidR="004E6CF6" w:rsidRPr="009B75F4" w:rsidTr="00AF1F73">
        <w:trPr>
          <w:trHeight w:val="567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药物</w:t>
            </w:r>
          </w:p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注册分类</w:t>
            </w:r>
          </w:p>
        </w:tc>
        <w:tc>
          <w:tcPr>
            <w:tcW w:w="3253" w:type="dxa"/>
            <w:gridSpan w:val="5"/>
            <w:tcBorders>
              <w:right w:val="nil"/>
            </w:tcBorders>
            <w:vAlign w:val="center"/>
          </w:tcPr>
          <w:p w:rsidR="004E6CF6" w:rsidRPr="009B75F4" w:rsidRDefault="004E6CF6" w:rsidP="00C7602B">
            <w:pPr>
              <w:rPr>
                <w:rFonts w:ascii="宋体" w:hAnsi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□国产</w:t>
            </w:r>
          </w:p>
          <w:p w:rsidR="004E6CF6" w:rsidRPr="009B75F4" w:rsidRDefault="004E6CF6" w:rsidP="00C7602B">
            <w:pPr>
              <w:rPr>
                <w:rFonts w:ascii="宋体" w:hAnsi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□中药、天然药物＿＿类</w:t>
            </w:r>
          </w:p>
          <w:p w:rsidR="004E6CF6" w:rsidRPr="009B75F4" w:rsidRDefault="004E6CF6" w:rsidP="00C7602B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□治疗用生物制品＿＿类</w:t>
            </w:r>
          </w:p>
        </w:tc>
        <w:tc>
          <w:tcPr>
            <w:tcW w:w="4637" w:type="dxa"/>
            <w:gridSpan w:val="6"/>
            <w:tcBorders>
              <w:left w:val="nil"/>
            </w:tcBorders>
            <w:vAlign w:val="center"/>
          </w:tcPr>
          <w:p w:rsidR="004E6CF6" w:rsidRPr="009B75F4" w:rsidRDefault="004E6CF6" w:rsidP="00C7602B">
            <w:pPr>
              <w:ind w:left="135"/>
              <w:rPr>
                <w:rFonts w:ascii="宋体" w:hAnsi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□进口</w:t>
            </w:r>
          </w:p>
          <w:p w:rsidR="004E6CF6" w:rsidRPr="009B75F4" w:rsidRDefault="004E6CF6" w:rsidP="00C7602B">
            <w:pPr>
              <w:ind w:left="135"/>
              <w:rPr>
                <w:rFonts w:ascii="宋体" w:hAnsi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□化药＿＿类</w:t>
            </w:r>
          </w:p>
          <w:p w:rsidR="004E6CF6" w:rsidRPr="009B75F4" w:rsidRDefault="004E6CF6" w:rsidP="00C7602B">
            <w:pPr>
              <w:ind w:left="135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hint="eastAsia"/>
                <w:sz w:val="24"/>
                <w:szCs w:val="24"/>
              </w:rPr>
              <w:t>□预防用生物制品＿＿类</w:t>
            </w:r>
          </w:p>
        </w:tc>
      </w:tr>
      <w:tr w:rsidR="004E6CF6" w:rsidRPr="009B75F4" w:rsidTr="00AF1F73">
        <w:trPr>
          <w:trHeight w:val="968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试验类别</w:t>
            </w:r>
          </w:p>
        </w:tc>
        <w:tc>
          <w:tcPr>
            <w:tcW w:w="7890" w:type="dxa"/>
            <w:gridSpan w:val="11"/>
            <w:vAlign w:val="center"/>
          </w:tcPr>
          <w:p w:rsidR="004E6CF6" w:rsidRDefault="004E6CF6" w:rsidP="00C7602B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□Ⅰ期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□Ⅱ期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□Ⅲ期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 □Ⅳ期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 □生物等效性试验</w:t>
            </w:r>
          </w:p>
          <w:p w:rsidR="004E6CF6" w:rsidRPr="009B75F4" w:rsidRDefault="004E6CF6" w:rsidP="00C7602B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□临床验证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 w:rsidRPr="009B75F4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其他</w:t>
            </w:r>
            <w:r w:rsidRPr="009B75F4">
              <w:rPr>
                <w:rFonts w:ascii="宋体" w:hAnsi="宋体" w:hint="eastAsia"/>
                <w:sz w:val="24"/>
                <w:szCs w:val="24"/>
              </w:rPr>
              <w:t>＿＿＿＿</w:t>
            </w: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临床适应症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对照药物</w:t>
            </w:r>
          </w:p>
        </w:tc>
        <w:tc>
          <w:tcPr>
            <w:tcW w:w="2722" w:type="dxa"/>
            <w:gridSpan w:val="3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 xml:space="preserve">背景药物　</w:t>
            </w:r>
          </w:p>
        </w:tc>
        <w:tc>
          <w:tcPr>
            <w:tcW w:w="3188" w:type="dxa"/>
            <w:gridSpan w:val="5"/>
            <w:vAlign w:val="center"/>
          </w:tcPr>
          <w:p w:rsidR="004E6CF6" w:rsidRPr="009B75F4" w:rsidRDefault="004E6CF6" w:rsidP="00C7602B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是否进口药</w:t>
            </w:r>
          </w:p>
        </w:tc>
        <w:tc>
          <w:tcPr>
            <w:tcW w:w="2722" w:type="dxa"/>
            <w:gridSpan w:val="3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□是    □否</w:t>
            </w:r>
          </w:p>
        </w:tc>
        <w:tc>
          <w:tcPr>
            <w:tcW w:w="2239" w:type="dxa"/>
            <w:gridSpan w:val="5"/>
            <w:vAlign w:val="center"/>
          </w:tcPr>
          <w:p w:rsidR="004E6CF6" w:rsidRPr="009B75F4" w:rsidRDefault="004E6CF6" w:rsidP="00C7602B">
            <w:pPr>
              <w:widowControl/>
              <w:ind w:left="360" w:hangingChars="150" w:hanging="360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是否为国际多中心</w:t>
            </w:r>
          </w:p>
        </w:tc>
        <w:tc>
          <w:tcPr>
            <w:tcW w:w="2929" w:type="dxa"/>
            <w:gridSpan w:val="3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□是    □否</w:t>
            </w: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申办单位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CRO公司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08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gridSpan w:val="3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4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联系传真</w:t>
            </w:r>
          </w:p>
        </w:tc>
        <w:tc>
          <w:tcPr>
            <w:tcW w:w="1462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专业</w:t>
            </w:r>
            <w:r w:rsidRPr="009B75F4">
              <w:rPr>
                <w:rFonts w:hint="eastAsia"/>
                <w:sz w:val="24"/>
                <w:szCs w:val="24"/>
              </w:rPr>
              <w:t>/</w:t>
            </w:r>
            <w:r w:rsidRPr="009B75F4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3061" w:type="dxa"/>
            <w:gridSpan w:val="4"/>
            <w:vAlign w:val="center"/>
          </w:tcPr>
          <w:p w:rsidR="004E6CF6" w:rsidRPr="009B75F4" w:rsidRDefault="004E6CF6" w:rsidP="00C7602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915" w:type="dxa"/>
            <w:gridSpan w:val="2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ascii="宋体" w:hAnsi="宋体" w:cs="宋体" w:hint="eastAsia"/>
                <w:sz w:val="24"/>
                <w:szCs w:val="24"/>
              </w:rPr>
              <w:t>组长单位</w:t>
            </w:r>
          </w:p>
        </w:tc>
        <w:tc>
          <w:tcPr>
            <w:tcW w:w="3061" w:type="dxa"/>
            <w:gridSpan w:val="4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  <w:p w:rsidR="004E6CF6" w:rsidRPr="009B75F4" w:rsidRDefault="004E6CF6" w:rsidP="00C7602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参加单位</w:t>
            </w:r>
          </w:p>
        </w:tc>
        <w:tc>
          <w:tcPr>
            <w:tcW w:w="2915" w:type="dxa"/>
            <w:gridSpan w:val="2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 </w:t>
            </w:r>
            <w:r w:rsidRPr="009B75F4">
              <w:rPr>
                <w:rFonts w:hint="eastAsia"/>
                <w:sz w:val="24"/>
                <w:szCs w:val="24"/>
              </w:rPr>
              <w:t>□□个</w:t>
            </w:r>
          </w:p>
        </w:tc>
      </w:tr>
      <w:tr w:rsidR="004E6CF6" w:rsidRPr="009B75F4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计划研究</w:t>
            </w:r>
          </w:p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病例总数</w:t>
            </w:r>
          </w:p>
        </w:tc>
        <w:tc>
          <w:tcPr>
            <w:tcW w:w="3061" w:type="dxa"/>
            <w:gridSpan w:val="4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计划研究</w:t>
            </w:r>
          </w:p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15" w:type="dxa"/>
            <w:gridSpan w:val="2"/>
            <w:vAlign w:val="center"/>
          </w:tcPr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  <w:r w:rsidRPr="009B75F4">
              <w:rPr>
                <w:rFonts w:hint="eastAsia"/>
                <w:sz w:val="24"/>
                <w:szCs w:val="24"/>
              </w:rPr>
              <w:t xml:space="preserve"> </w:t>
            </w:r>
          </w:p>
          <w:p w:rsidR="004E6CF6" w:rsidRPr="009B75F4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</w:tr>
      <w:tr w:rsidR="004E6CF6" w:rsidRPr="002452BD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86077B" w:rsidRDefault="004E6CF6" w:rsidP="00C7602B">
            <w:pPr>
              <w:jc w:val="center"/>
              <w:rPr>
                <w:sz w:val="24"/>
                <w:szCs w:val="24"/>
              </w:rPr>
            </w:pPr>
            <w:r w:rsidRPr="0086077B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3061" w:type="dxa"/>
            <w:gridSpan w:val="4"/>
            <w:vAlign w:val="center"/>
          </w:tcPr>
          <w:p w:rsidR="004E6CF6" w:rsidRPr="0086077B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5"/>
            <w:vAlign w:val="center"/>
          </w:tcPr>
          <w:p w:rsidR="004E6CF6" w:rsidRPr="0086077B" w:rsidRDefault="004E6CF6" w:rsidP="00C7602B">
            <w:pPr>
              <w:jc w:val="center"/>
              <w:rPr>
                <w:sz w:val="24"/>
                <w:szCs w:val="24"/>
              </w:rPr>
            </w:pPr>
            <w:r w:rsidRPr="0086077B">
              <w:rPr>
                <w:rFonts w:hint="eastAsia"/>
                <w:sz w:val="24"/>
                <w:szCs w:val="24"/>
              </w:rPr>
              <w:t>申请日期</w:t>
            </w:r>
          </w:p>
        </w:tc>
        <w:tc>
          <w:tcPr>
            <w:tcW w:w="2915" w:type="dxa"/>
            <w:gridSpan w:val="2"/>
            <w:vAlign w:val="center"/>
          </w:tcPr>
          <w:p w:rsidR="004E6CF6" w:rsidRPr="0086077B" w:rsidRDefault="004E6CF6" w:rsidP="00C7602B">
            <w:pPr>
              <w:jc w:val="center"/>
              <w:rPr>
                <w:sz w:val="24"/>
                <w:szCs w:val="24"/>
              </w:rPr>
            </w:pPr>
          </w:p>
        </w:tc>
      </w:tr>
      <w:tr w:rsidR="004E6CF6" w:rsidRPr="002452BD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52010A" w:rsidRDefault="00812693" w:rsidP="0081269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专业负责人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52010A" w:rsidRDefault="004E6CF6" w:rsidP="00812693">
            <w:pPr>
              <w:ind w:firstLineChars="350" w:firstLine="840"/>
              <w:rPr>
                <w:rFonts w:ascii="宋体" w:hAnsi="宋体"/>
                <w:color w:val="000000"/>
                <w:sz w:val="24"/>
                <w:szCs w:val="24"/>
              </w:rPr>
            </w:pPr>
            <w:r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  同意  □ 不同意  </w:t>
            </w:r>
            <w:r w:rsidR="00812693"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>专业负责人签名:</w:t>
            </w:r>
            <w:r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6CF6" w:rsidRPr="0086077B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812693" w:rsidRDefault="00812693" w:rsidP="00C7602B">
            <w:pPr>
              <w:jc w:val="center"/>
              <w:rPr>
                <w:color w:val="000000"/>
                <w:sz w:val="24"/>
                <w:szCs w:val="24"/>
              </w:rPr>
            </w:pPr>
            <w:r w:rsidRPr="0052010A">
              <w:rPr>
                <w:rFonts w:ascii="宋体" w:hint="eastAsia"/>
                <w:color w:val="000000"/>
                <w:sz w:val="24"/>
                <w:szCs w:val="24"/>
              </w:rPr>
              <w:t>机构办公室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52010A" w:rsidRDefault="004E6CF6" w:rsidP="00812693">
            <w:pPr>
              <w:ind w:firstLineChars="350" w:firstLine="840"/>
              <w:rPr>
                <w:color w:val="000000"/>
                <w:sz w:val="24"/>
                <w:szCs w:val="24"/>
              </w:rPr>
            </w:pPr>
            <w:r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  同意  □ 不同意  </w:t>
            </w:r>
            <w:r w:rsidR="00812693"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>机构办公室主任签名:</w:t>
            </w:r>
          </w:p>
        </w:tc>
      </w:tr>
      <w:tr w:rsidR="004E6CF6" w:rsidRPr="0086077B" w:rsidTr="00AF1F73">
        <w:trPr>
          <w:trHeight w:val="510"/>
          <w:jc w:val="center"/>
        </w:trPr>
        <w:tc>
          <w:tcPr>
            <w:tcW w:w="1844" w:type="dxa"/>
            <w:vAlign w:val="center"/>
          </w:tcPr>
          <w:p w:rsidR="004E6CF6" w:rsidRPr="0052010A" w:rsidRDefault="004E6CF6" w:rsidP="00C7602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52010A">
              <w:rPr>
                <w:rFonts w:ascii="宋体" w:hint="eastAsia"/>
                <w:color w:val="000000"/>
                <w:sz w:val="24"/>
                <w:szCs w:val="24"/>
              </w:rPr>
              <w:t>机构主任</w:t>
            </w:r>
          </w:p>
        </w:tc>
        <w:tc>
          <w:tcPr>
            <w:tcW w:w="7890" w:type="dxa"/>
            <w:gridSpan w:val="11"/>
            <w:vAlign w:val="center"/>
          </w:tcPr>
          <w:p w:rsidR="004E6CF6" w:rsidRPr="0052010A" w:rsidRDefault="004E6CF6" w:rsidP="00C7602B">
            <w:pPr>
              <w:ind w:firstLineChars="350" w:firstLine="840"/>
              <w:rPr>
                <w:rFonts w:ascii="宋体" w:hAnsi="宋体"/>
                <w:color w:val="000000"/>
                <w:sz w:val="24"/>
                <w:szCs w:val="24"/>
              </w:rPr>
            </w:pPr>
            <w:r w:rsidRPr="0052010A">
              <w:rPr>
                <w:rFonts w:ascii="宋体" w:hAnsi="宋体" w:hint="eastAsia"/>
                <w:color w:val="000000"/>
                <w:sz w:val="24"/>
                <w:szCs w:val="24"/>
              </w:rPr>
              <w:t>□  同意  □ 不同意  机构主任签名:</w:t>
            </w:r>
          </w:p>
        </w:tc>
      </w:tr>
    </w:tbl>
    <w:p w:rsidR="00FF3BF7" w:rsidRDefault="00FF3BF7"/>
    <w:p w:rsidR="00AD2143" w:rsidRDefault="00AD2143"/>
    <w:p w:rsidR="00AD2143" w:rsidRDefault="00AD2143"/>
    <w:p w:rsidR="00AD2143" w:rsidRDefault="00AD2143"/>
    <w:tbl>
      <w:tblPr>
        <w:tblW w:w="9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4"/>
      </w:tblGrid>
      <w:tr w:rsidR="00AD2143" w:rsidRPr="0086077B" w:rsidTr="00373D27">
        <w:trPr>
          <w:trHeight w:val="8840"/>
        </w:trPr>
        <w:tc>
          <w:tcPr>
            <w:tcW w:w="9734" w:type="dxa"/>
            <w:vAlign w:val="center"/>
          </w:tcPr>
          <w:p w:rsidR="00AD2143" w:rsidRDefault="00AD2143" w:rsidP="00373D27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lastRenderedPageBreak/>
              <w:t>注：本申请表于试验开始前由申办方单位填写，PI签字后交机构办公室备存。（请控制在一页内）</w:t>
            </w:r>
          </w:p>
          <w:p w:rsidR="00AD2143" w:rsidRDefault="00AD2143" w:rsidP="00373D27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递交文件清单</w:t>
            </w:r>
          </w:p>
          <w:p w:rsidR="00AD2143" w:rsidRDefault="00AD2143" w:rsidP="00373D2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国家食品药品监督管理局</w:t>
            </w:r>
            <w:r w:rsidRPr="00F95BD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药物临床试验批件</w:t>
            </w:r>
            <w:r w:rsidRPr="00F95BD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》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（再注册批件）；</w:t>
            </w:r>
          </w:p>
          <w:p w:rsidR="00AD2143" w:rsidRDefault="00AD2143" w:rsidP="00373D2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申办者资质证明复印件（</w:t>
            </w: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生产许可证、</w:t>
            </w: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营业执照、</w:t>
            </w: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税务登记证、</w:t>
            </w: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组织机构代码证）；</w:t>
            </w:r>
          </w:p>
          <w:p w:rsidR="00AD2143" w:rsidRPr="00F95BDE" w:rsidRDefault="00AD2143" w:rsidP="00373D2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临床试验药物生产厂家GMP证书复印件；</w:t>
            </w:r>
          </w:p>
          <w:p w:rsidR="00AD2143" w:rsidRDefault="00AD2143" w:rsidP="00373D2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申办者对CRO的委托函（如有CRO）；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试验用药物的合格检验报告（包括试验药、对照药、背景药、安慰剂等所有提供给受试者的药物）；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临床试验方案（版本号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和日期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知情同意书（版本号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和日期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研究病历（版本号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和日期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病例报告表（版本号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和日期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研究者手册；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上市产品使用说明书；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招募受试者的相关材料；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保险证明；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主要研究者履历及GCP培训证书复印件；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CRC简历及GCP培训证明；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CRA简历及GCP培训证明；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研究者及其他参加人员信息；</w:t>
            </w:r>
          </w:p>
          <w:p w:rsidR="00AD2143" w:rsidRDefault="00AD2143" w:rsidP="00373D27">
            <w:pPr>
              <w:ind w:left="240" w:hangingChars="100" w:hanging="24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组长单位伦理委员会批件及对申请研究项目的重要决定的说明，应提供以前否定结论的理由；</w:t>
            </w:r>
          </w:p>
          <w:p w:rsidR="00AD2143" w:rsidRPr="000E7DFD" w:rsidRDefault="00AD2143" w:rsidP="00373D27">
            <w:pPr>
              <w:ind w:left="240" w:hangingChars="100" w:hanging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0E7DF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其他：前期临床试验总结报告、统计报告等。</w:t>
            </w:r>
          </w:p>
        </w:tc>
      </w:tr>
    </w:tbl>
    <w:p w:rsidR="00AD2143" w:rsidRDefault="00AD2143" w:rsidP="00AD2143"/>
    <w:p w:rsidR="00AD2143" w:rsidRPr="00AD2143" w:rsidRDefault="00AD2143"/>
    <w:sectPr w:rsidR="00AD2143" w:rsidRPr="00AD2143" w:rsidSect="001C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27B" w:rsidRDefault="0037527B" w:rsidP="004E6CF6">
      <w:r>
        <w:separator/>
      </w:r>
    </w:p>
  </w:endnote>
  <w:endnote w:type="continuationSeparator" w:id="1">
    <w:p w:rsidR="0037527B" w:rsidRDefault="0037527B" w:rsidP="004E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27B" w:rsidRDefault="0037527B" w:rsidP="004E6CF6">
      <w:r>
        <w:separator/>
      </w:r>
    </w:p>
  </w:footnote>
  <w:footnote w:type="continuationSeparator" w:id="1">
    <w:p w:rsidR="0037527B" w:rsidRDefault="0037527B" w:rsidP="004E6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CF6"/>
    <w:rsid w:val="0000720C"/>
    <w:rsid w:val="00011A9A"/>
    <w:rsid w:val="00173D90"/>
    <w:rsid w:val="001C47B5"/>
    <w:rsid w:val="0037527B"/>
    <w:rsid w:val="004E6CF6"/>
    <w:rsid w:val="00731CD5"/>
    <w:rsid w:val="00812693"/>
    <w:rsid w:val="008E5A04"/>
    <w:rsid w:val="00AD2143"/>
    <w:rsid w:val="00AF1F73"/>
    <w:rsid w:val="00C3168E"/>
    <w:rsid w:val="00D850EB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6</cp:revision>
  <cp:lastPrinted>2023-02-09T08:31:00Z</cp:lastPrinted>
  <dcterms:created xsi:type="dcterms:W3CDTF">2015-12-09T03:31:00Z</dcterms:created>
  <dcterms:modified xsi:type="dcterms:W3CDTF">2023-02-09T08:32:00Z</dcterms:modified>
</cp:coreProperties>
</file>